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F" w:rsidRPr="000B201F" w:rsidRDefault="000B201F" w:rsidP="000B201F">
      <w:pPr>
        <w:autoSpaceDE/>
        <w:autoSpaceDN/>
        <w:adjustRightInd/>
        <w:ind w:left="2126" w:firstLine="70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ab/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ab/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ab/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ab/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ab/>
        <w:t xml:space="preserve">     </w:t>
      </w:r>
    </w:p>
    <w:p w:rsidR="000B201F" w:rsidRPr="000B201F" w:rsidRDefault="000B201F" w:rsidP="000B201F">
      <w:pPr>
        <w:autoSpaceDE/>
        <w:autoSpaceDN/>
        <w:adjustRightInd/>
        <w:ind w:left="2126" w:firstLine="70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bg-BG"/>
        </w:rPr>
      </w:pPr>
    </w:p>
    <w:p w:rsidR="000B201F" w:rsidRPr="000B201F" w:rsidRDefault="000B201F" w:rsidP="000B201F">
      <w:pPr>
        <w:autoSpaceDE/>
        <w:autoSpaceDN/>
        <w:adjustRightInd/>
        <w:ind w:left="2126" w:firstLine="70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</w:pP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bg-BG"/>
        </w:rPr>
        <w:t xml:space="preserve"> </w:t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 xml:space="preserve"> РЕПУБЛИКА БЪЛГАРИЯ</w:t>
      </w:r>
    </w:p>
    <w:p w:rsidR="000B201F" w:rsidRPr="000B201F" w:rsidRDefault="000B201F" w:rsidP="000B201F">
      <w:pPr>
        <w:autoSpaceDE/>
        <w:autoSpaceDN/>
        <w:adjustRightInd/>
        <w:ind w:left="212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</w:pP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bg-BG"/>
        </w:rPr>
        <w:t xml:space="preserve">  </w:t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 xml:space="preserve"> </w:t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bg-BG"/>
        </w:rPr>
        <w:t xml:space="preserve"> </w:t>
      </w:r>
      <w:r w:rsidRPr="000B20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bg-BG"/>
        </w:rPr>
        <w:t xml:space="preserve">   РАЙОНЕН СЪД-ПИРДОП</w:t>
      </w:r>
    </w:p>
    <w:p w:rsidR="000B201F" w:rsidRPr="000B201F" w:rsidRDefault="000B201F" w:rsidP="000B201F">
      <w:pPr>
        <w:tabs>
          <w:tab w:val="right" w:pos="9070"/>
        </w:tabs>
        <w:autoSpaceDE/>
        <w:autoSpaceDN/>
        <w:adjustRightInd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" strokecolor="windowText" strokeweight="1.25pt">
                <o:lock v:ext="edit" shapetype="f"/>
              </v:line>
            </w:pict>
          </mc:Fallback>
        </mc:AlternateContent>
      </w:r>
    </w:p>
    <w:p w:rsidR="000B201F" w:rsidRPr="000B201F" w:rsidRDefault="000B201F" w:rsidP="000B20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01F">
        <w:rPr>
          <w:rFonts w:ascii="Times New Roman" w:eastAsia="Times New Roman" w:hAnsi="Times New Roman" w:cs="Times New Roman"/>
          <w:sz w:val="28"/>
          <w:szCs w:val="28"/>
        </w:rPr>
        <w:t xml:space="preserve">З А П О В Е Д  </w:t>
      </w:r>
    </w:p>
    <w:p w:rsidR="000B201F" w:rsidRPr="000B201F" w:rsidRDefault="000B201F" w:rsidP="000B20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01F" w:rsidRPr="000B201F" w:rsidRDefault="000B201F" w:rsidP="000B20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01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D6288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ED6288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B201F" w:rsidRPr="000B201F" w:rsidRDefault="000B201F" w:rsidP="000B20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01F" w:rsidRPr="000B201F" w:rsidRDefault="000B201F" w:rsidP="000B20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01F">
        <w:rPr>
          <w:rFonts w:ascii="Times New Roman" w:eastAsia="Times New Roman" w:hAnsi="Times New Roman" w:cs="Times New Roman"/>
          <w:sz w:val="28"/>
          <w:szCs w:val="28"/>
        </w:rPr>
        <w:t>гр.Пирдоп, 1</w:t>
      </w:r>
      <w:r w:rsidRPr="00C65F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B20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0B201F">
        <w:rPr>
          <w:rFonts w:ascii="Times New Roman" w:eastAsia="Times New Roman" w:hAnsi="Times New Roman" w:cs="Times New Roman"/>
          <w:sz w:val="28"/>
          <w:szCs w:val="28"/>
        </w:rPr>
        <w:t>.2020 г.</w:t>
      </w:r>
    </w:p>
    <w:p w:rsidR="0095456F" w:rsidRPr="000B201F" w:rsidRDefault="00E65CA1">
      <w:pPr>
        <w:shd w:val="clear" w:color="auto" w:fill="FFFFFF"/>
        <w:spacing w:before="240" w:line="317" w:lineRule="exact"/>
        <w:ind w:left="29" w:firstLine="701"/>
        <w:jc w:val="both"/>
        <w:rPr>
          <w:rFonts w:ascii="Times New Roman" w:hAnsi="Times New Roman" w:cs="Times New Roman"/>
        </w:rPr>
      </w:pP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основание чл. 8</w:t>
      </w:r>
      <w:r w:rsid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, ал. 1, т. 2 от Закона за съдебната власт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във връзка с решение по протокол № 8 от 10.03.2020 г. на Съдийската колегия на В</w:t>
      </w:r>
      <w:r w:rsid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съдебен съвет, касаещо създадената в страната епидемиологична обстановка, и с цел превенция на заболяването и намаляване на риска от възникване на нови случаи на грип, остри респира</w:t>
      </w:r>
      <w:r w:rsid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торни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заболявания и на короновирус</w:t>
      </w:r>
      <w:r w:rsidR="00714C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инфекция 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14CA9">
        <w:rPr>
          <w:rFonts w:ascii="Times New Roman" w:eastAsia="Times New Roman" w:hAnsi="Times New Roman" w:cs="Times New Roman"/>
          <w:sz w:val="28"/>
          <w:szCs w:val="28"/>
          <w:lang w:val="en-GB"/>
        </w:rPr>
        <w:t>COVID</w:t>
      </w:r>
      <w:r w:rsidRPr="000B201F">
        <w:rPr>
          <w:rFonts w:ascii="Times New Roman" w:eastAsia="Times New Roman" w:hAnsi="Times New Roman" w:cs="Times New Roman"/>
          <w:sz w:val="28"/>
          <w:szCs w:val="28"/>
          <w:lang w:val="en-US"/>
        </w:rPr>
        <w:t>-19)</w:t>
      </w:r>
    </w:p>
    <w:p w:rsidR="00C65FF1" w:rsidRDefault="00E65CA1" w:rsidP="00C65FF1">
      <w:pPr>
        <w:shd w:val="clear" w:color="auto" w:fill="FFFFFF"/>
        <w:spacing w:before="595"/>
        <w:ind w:right="19"/>
        <w:jc w:val="center"/>
        <w:rPr>
          <w:rFonts w:ascii="Times New Roman" w:eastAsia="Times New Roman" w:hAnsi="Times New Roman" w:cs="Times New Roman"/>
          <w:spacing w:val="174"/>
          <w:sz w:val="28"/>
          <w:szCs w:val="28"/>
          <w:lang w:val="ru-RU"/>
        </w:rPr>
      </w:pPr>
      <w:r w:rsidRPr="000B201F">
        <w:rPr>
          <w:rFonts w:ascii="Times New Roman" w:eastAsia="Times New Roman" w:hAnsi="Times New Roman" w:cs="Times New Roman"/>
          <w:spacing w:val="174"/>
          <w:sz w:val="28"/>
          <w:szCs w:val="28"/>
          <w:lang w:val="ru-RU"/>
        </w:rPr>
        <w:t>НАРЕЖДАМ:</w:t>
      </w:r>
    </w:p>
    <w:p w:rsidR="009E5166" w:rsidRDefault="009E5166" w:rsidP="00C65FF1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5FF1" w:rsidRDefault="001866CE" w:rsidP="00C65FF1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1.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Считано от 1</w:t>
      </w:r>
      <w:r w:rsidR="000B201F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.03.2020 г. до </w:t>
      </w:r>
      <w:r w:rsidR="000B201F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201F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.2020 г., включител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да не </w:t>
      </w:r>
      <w:r w:rsidR="00C65F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разглеждат насрочените в открити съдебни заседания съдебни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дела, </w:t>
      </w:r>
      <w:r w:rsidR="00C65FF1">
        <w:rPr>
          <w:rFonts w:ascii="Times New Roman" w:eastAsia="Times New Roman" w:hAnsi="Times New Roman" w:cs="Times New Roman"/>
          <w:sz w:val="28"/>
          <w:szCs w:val="28"/>
        </w:rPr>
        <w:t>след</w:t>
      </w:r>
    </w:p>
    <w:p w:rsidR="0095456F" w:rsidRPr="000B201F" w:rsidRDefault="00A93C13" w:rsidP="00714CA9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като своевременно бъдат уведомени страните,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изключение на </w:t>
      </w:r>
      <w:r w:rsidR="00C65FF1">
        <w:rPr>
          <w:rFonts w:ascii="Times New Roman" w:eastAsia="Times New Roman" w:hAnsi="Times New Roman" w:cs="Times New Roman"/>
          <w:sz w:val="28"/>
          <w:szCs w:val="28"/>
          <w:lang w:val="ru-RU"/>
        </w:rPr>
        <w:t>случа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65FF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65F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предвидени в чл. 329, ал. 3 от ЗСВ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456F" w:rsidRPr="000B201F" w:rsidRDefault="00C65FF1" w:rsidP="001866CE">
      <w:pPr>
        <w:shd w:val="clear" w:color="auto" w:fill="FFFFFF"/>
        <w:tabs>
          <w:tab w:val="left" w:pos="1008"/>
        </w:tabs>
        <w:spacing w:line="317" w:lineRule="exact"/>
        <w:ind w:right="10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E5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866C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Указва на председателите на съдеб</w:t>
      </w:r>
      <w:r w:rsidR="00CB021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и съ</w:t>
      </w:r>
      <w:r w:rsidR="00CB021F">
        <w:rPr>
          <w:rFonts w:ascii="Times New Roman" w:eastAsia="Times New Roman" w:hAnsi="Times New Roman" w:cs="Times New Roman"/>
          <w:sz w:val="28"/>
          <w:szCs w:val="28"/>
          <w:lang w:val="ru-RU"/>
        </w:rPr>
        <w:t>стави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, разглеждащи насрочени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е в открито съдебно заседание на 1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.03.2020 г. дела, да организира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провеждането на съдебните заседания само в 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рисъ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твие на участниците по съотве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о дело, подлежа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на разглеждане по </w:t>
      </w:r>
      <w:r w:rsidR="004816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реда на списъка </w:t>
      </w:r>
      <w:r w:rsidR="00481694">
        <w:rPr>
          <w:rFonts w:ascii="Times New Roman" w:eastAsia="Times New Roman" w:hAnsi="Times New Roman" w:cs="Times New Roman"/>
          <w:sz w:val="28"/>
          <w:szCs w:val="28"/>
        </w:rPr>
        <w:t>с указания график на заседанията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E5166" w:rsidRDefault="009E5166" w:rsidP="009E5166">
      <w:pPr>
        <w:shd w:val="clear" w:color="auto" w:fill="FFFFFF"/>
        <w:tabs>
          <w:tab w:val="left" w:pos="1267"/>
        </w:tabs>
        <w:spacing w:line="317" w:lineRule="exact"/>
        <w:ind w:left="19"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     </w:t>
      </w:r>
      <w:r w:rsidR="001866CE">
        <w:rPr>
          <w:rFonts w:ascii="Times New Roman" w:hAnsi="Times New Roman" w:cs="Times New Roman"/>
          <w:spacing w:val="-15"/>
          <w:sz w:val="28"/>
          <w:szCs w:val="28"/>
          <w:lang w:val="ru-RU"/>
        </w:rPr>
        <w:t>3.</w:t>
      </w:r>
      <w:r w:rsidR="00714CA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Съдебните деловоди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тели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докладват </w:t>
      </w:r>
      <w:r w:rsidR="004816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състави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всички дела,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насроч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ни в периода, посоч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по-горе, на </w:t>
      </w:r>
      <w:r w:rsidR="00481694">
        <w:rPr>
          <w:rFonts w:ascii="Times New Roman" w:eastAsia="Times New Roman" w:hAnsi="Times New Roman" w:cs="Times New Roman"/>
          <w:sz w:val="28"/>
          <w:szCs w:val="28"/>
          <w:lang w:val="ru-RU"/>
        </w:rPr>
        <w:t>съответния съдия-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докладчи</w:t>
      </w:r>
      <w:r w:rsidR="00481694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мане на съотве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ните дейс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816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администрирането им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456F" w:rsidRPr="009E5166" w:rsidRDefault="009E5166" w:rsidP="009E5166">
      <w:pPr>
        <w:shd w:val="clear" w:color="auto" w:fill="FFFFFF"/>
        <w:tabs>
          <w:tab w:val="left" w:pos="1267"/>
        </w:tabs>
        <w:spacing w:line="317" w:lineRule="exact"/>
        <w:ind w:left="19"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866C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Съдебните деловодители да уведомят страни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е за отлагането на делата, к</w:t>
      </w:r>
      <w:r w:rsidR="00481694">
        <w:rPr>
          <w:rFonts w:ascii="Times New Roman" w:eastAsia="Times New Roman" w:hAnsi="Times New Roman" w:cs="Times New Roman"/>
          <w:sz w:val="28"/>
          <w:szCs w:val="28"/>
          <w:lang w:val="ru-RU"/>
        </w:rPr>
        <w:t>оито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бъдат 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>своевременно уведомени</w:t>
      </w:r>
      <w:r w:rsidR="00481694" w:rsidRPr="004816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1694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за новите дати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A6A" w:rsidRPr="00FB4A6A" w:rsidRDefault="009E5166" w:rsidP="00FB4A6A">
      <w:pPr>
        <w:shd w:val="clear" w:color="auto" w:fill="FFFFFF"/>
        <w:tabs>
          <w:tab w:val="left" w:pos="1066"/>
        </w:tabs>
        <w:spacing w:line="317" w:lineRule="exact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Да се спазват указания</w:t>
      </w:r>
      <w:r w:rsidR="00FB4A6A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="00FB4A6A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31,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8 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заседание</w:t>
      </w:r>
      <w:r w:rsidR="00FB4A6A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СК на ВСС, проведено на 10.03.2020 г. </w:t>
      </w:r>
    </w:p>
    <w:p w:rsidR="001866CE" w:rsidRDefault="009E5166" w:rsidP="009E5166">
      <w:pPr>
        <w:shd w:val="clear" w:color="auto" w:fill="FFFFFF"/>
        <w:tabs>
          <w:tab w:val="left" w:pos="1066"/>
        </w:tabs>
        <w:spacing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оведта да се оповести на едектронната страница на съда</w:t>
      </w:r>
      <w:r w:rsidR="001866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456F" w:rsidRDefault="001866CE" w:rsidP="001866CE">
      <w:pPr>
        <w:shd w:val="clear" w:color="auto" w:fill="FFFFFF"/>
        <w:tabs>
          <w:tab w:val="left" w:pos="1066"/>
        </w:tabs>
        <w:spacing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оведта да се доведе </w:t>
      </w:r>
      <w:r w:rsidR="0071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незабавно </w:t>
      </w:r>
      <w:r w:rsidR="00E65CA1" w:rsidRP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до знанието на всички съдии и съдеб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служители </w:t>
      </w:r>
      <w:r w:rsidR="00FB4A6A">
        <w:rPr>
          <w:rFonts w:ascii="Times New Roman" w:eastAsia="Times New Roman" w:hAnsi="Times New Roman" w:cs="Times New Roman"/>
          <w:sz w:val="28"/>
          <w:szCs w:val="28"/>
          <w:lang w:val="ru-RU"/>
        </w:rPr>
        <w:t>срещу подпис</w:t>
      </w:r>
      <w:r w:rsidR="00E65CA1" w:rsidRPr="000B20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866CE" w:rsidRDefault="001866CE" w:rsidP="00FB4A6A">
      <w:pPr>
        <w:shd w:val="clear" w:color="auto" w:fill="FFFFFF"/>
        <w:tabs>
          <w:tab w:val="left" w:pos="1066"/>
        </w:tabs>
        <w:spacing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5166" w:rsidRDefault="009E5166" w:rsidP="00FB4A6A">
      <w:pPr>
        <w:shd w:val="clear" w:color="auto" w:fill="FFFFFF"/>
        <w:tabs>
          <w:tab w:val="left" w:pos="1066"/>
        </w:tabs>
        <w:spacing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66CE" w:rsidRDefault="001866CE" w:rsidP="001866C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866CE" w:rsidRPr="001866CE" w:rsidRDefault="00714CA9" w:rsidP="00714CA9">
      <w:pPr>
        <w:widowControl/>
        <w:autoSpaceDE/>
        <w:autoSpaceDN/>
        <w:adjustRightInd/>
        <w:ind w:left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И.Ф.АДМИНИСТРАТИВЕН РЪКОВОДИТЕЛ</w:t>
      </w:r>
      <w:r w:rsidR="001866CE" w:rsidRPr="001866CE">
        <w:rPr>
          <w:rFonts w:ascii="Times New Roman" w:eastAsia="Times New Roman" w:hAnsi="Times New Roman" w:cs="Times New Roman"/>
          <w:sz w:val="28"/>
          <w:szCs w:val="28"/>
        </w:rPr>
        <w:t>-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1866CE" w:rsidRPr="001866CE">
        <w:rPr>
          <w:rFonts w:ascii="Times New Roman" w:eastAsia="Times New Roman" w:hAnsi="Times New Roman" w:cs="Times New Roman"/>
          <w:sz w:val="28"/>
          <w:szCs w:val="28"/>
        </w:rPr>
        <w:t>…….…………</w:t>
      </w:r>
    </w:p>
    <w:p w:rsidR="001866CE" w:rsidRDefault="001866CE" w:rsidP="00714CA9">
      <w:pPr>
        <w:widowControl/>
        <w:autoSpaceDE/>
        <w:autoSpaceDN/>
        <w:adjustRightInd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1866CE" w:rsidRPr="000B201F" w:rsidRDefault="001866CE" w:rsidP="001866CE">
      <w:pPr>
        <w:widowControl/>
        <w:autoSpaceDE/>
        <w:autoSpaceDN/>
        <w:adjustRightInd/>
        <w:ind w:left="5040" w:firstLine="720"/>
        <w:rPr>
          <w:rFonts w:ascii="Times New Roman" w:hAnsi="Times New Roman" w:cs="Times New Roman"/>
        </w:rPr>
      </w:pPr>
      <w:r w:rsidRPr="001866CE">
        <w:rPr>
          <w:rFonts w:ascii="Times New Roman" w:eastAsia="Times New Roman" w:hAnsi="Times New Roman" w:cs="Times New Roman"/>
          <w:sz w:val="28"/>
          <w:szCs w:val="28"/>
        </w:rPr>
        <w:t>/Симеон Гюров/</w:t>
      </w:r>
    </w:p>
    <w:sectPr w:rsidR="001866CE" w:rsidRPr="000B201F">
      <w:type w:val="continuous"/>
      <w:pgSz w:w="11909" w:h="16834"/>
      <w:pgMar w:top="1409" w:right="1078" w:bottom="360" w:left="188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A05"/>
    <w:multiLevelType w:val="singleLevel"/>
    <w:tmpl w:val="BEBA97F0"/>
    <w:lvl w:ilvl="0">
      <w:start w:val="4"/>
      <w:numFmt w:val="decimal"/>
      <w:lvlText w:val="%1."/>
      <w:legacy w:legacy="1" w:legacySpace="0" w:legacyIndent="298"/>
      <w:lvlJc w:val="left"/>
      <w:rPr>
        <w:rFonts w:ascii="Sylfaen" w:hAnsi="Sylfaen" w:hint="default"/>
      </w:rPr>
    </w:lvl>
  </w:abstractNum>
  <w:abstractNum w:abstractNumId="1">
    <w:nsid w:val="53400C63"/>
    <w:multiLevelType w:val="singleLevel"/>
    <w:tmpl w:val="0C0C8A82"/>
    <w:lvl w:ilvl="0">
      <w:start w:val="1"/>
      <w:numFmt w:val="decimal"/>
      <w:lvlText w:val="%1."/>
      <w:legacy w:legacy="1" w:legacySpace="0" w:legacyIndent="297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A1"/>
    <w:rsid w:val="000B201F"/>
    <w:rsid w:val="001866CE"/>
    <w:rsid w:val="00481694"/>
    <w:rsid w:val="00714CA9"/>
    <w:rsid w:val="0095456F"/>
    <w:rsid w:val="009E5166"/>
    <w:rsid w:val="00A93C13"/>
    <w:rsid w:val="00C65FF1"/>
    <w:rsid w:val="00CB021F"/>
    <w:rsid w:val="00E65CA1"/>
    <w:rsid w:val="00ED6288"/>
    <w:rsid w:val="00F93D21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A3B6-F892-47A8-9D8C-6A1B035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Filcheva</dc:creator>
  <cp:lastModifiedBy>Penka Filcheva</cp:lastModifiedBy>
  <cp:revision>2</cp:revision>
  <cp:lastPrinted>2020-03-12T11:06:00Z</cp:lastPrinted>
  <dcterms:created xsi:type="dcterms:W3CDTF">2020-03-12T11:10:00Z</dcterms:created>
  <dcterms:modified xsi:type="dcterms:W3CDTF">2020-03-12T11:10:00Z</dcterms:modified>
</cp:coreProperties>
</file>